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E49" w:rsidRPr="00160E49" w:rsidRDefault="00160E49" w:rsidP="00160E49">
      <w:pPr>
        <w:pStyle w:val="Grunnleggendeavsnitt"/>
        <w:rPr>
          <w:rFonts w:ascii="Arial" w:hAnsi="Arial" w:cs="Arial"/>
          <w:sz w:val="20"/>
          <w:szCs w:val="20"/>
        </w:rPr>
      </w:pPr>
      <w:r w:rsidRPr="00160E49">
        <w:rPr>
          <w:rFonts w:ascii="Arial" w:hAnsi="Arial" w:cs="Arial"/>
          <w:sz w:val="20"/>
          <w:szCs w:val="20"/>
        </w:rPr>
        <w:t xml:space="preserve">Omstillingsprogrammet </w:t>
      </w:r>
    </w:p>
    <w:p w:rsidR="00160E49" w:rsidRDefault="00160E49" w:rsidP="00160E49">
      <w:pPr>
        <w:rPr>
          <w:rFonts w:ascii="Arial" w:hAnsi="Arial" w:cs="Arial"/>
          <w:sz w:val="58"/>
          <w:szCs w:val="58"/>
        </w:rPr>
      </w:pPr>
      <w:r w:rsidRPr="00160E49">
        <w:rPr>
          <w:rFonts w:ascii="Arial" w:hAnsi="Arial" w:cs="Arial"/>
          <w:b/>
          <w:bCs/>
          <w:sz w:val="58"/>
          <w:szCs w:val="58"/>
        </w:rPr>
        <w:t>i Hemnes</w:t>
      </w:r>
      <w:r w:rsidRPr="00160E49">
        <w:rPr>
          <w:rFonts w:ascii="Arial" w:hAnsi="Arial" w:cs="Arial"/>
          <w:sz w:val="58"/>
          <w:szCs w:val="58"/>
        </w:rPr>
        <w:t xml:space="preserve"> </w:t>
      </w:r>
      <w:r>
        <w:rPr>
          <w:rFonts w:ascii="Arial" w:hAnsi="Arial" w:cs="Arial"/>
          <w:sz w:val="58"/>
          <w:szCs w:val="58"/>
        </w:rPr>
        <w:t>–</w:t>
      </w:r>
      <w:r w:rsidRPr="00160E49">
        <w:rPr>
          <w:rFonts w:ascii="Arial" w:hAnsi="Arial" w:cs="Arial"/>
          <w:sz w:val="58"/>
          <w:szCs w:val="58"/>
        </w:rPr>
        <w:t xml:space="preserve"> </w:t>
      </w:r>
      <w:r w:rsidR="004E0A5E">
        <w:rPr>
          <w:rFonts w:ascii="Arial" w:hAnsi="Arial" w:cs="Arial"/>
          <w:sz w:val="58"/>
          <w:szCs w:val="58"/>
        </w:rPr>
        <w:t>prosjektlederrapport</w:t>
      </w:r>
    </w:p>
    <w:p w:rsidR="0080305B" w:rsidRDefault="0080305B" w:rsidP="00160E49">
      <w:pPr>
        <w:rPr>
          <w:rFonts w:ascii="Arial" w:hAnsi="Arial" w:cs="Arial"/>
          <w:sz w:val="58"/>
          <w:szCs w:val="58"/>
        </w:rPr>
      </w:pPr>
    </w:p>
    <w:p w:rsidR="004E0A5E" w:rsidRPr="001B7E26" w:rsidRDefault="004E0A5E" w:rsidP="004E0A5E">
      <w:pPr>
        <w:rPr>
          <w:rFonts w:ascii="Arial" w:hAnsi="Arial" w:cs="Arial"/>
        </w:rPr>
      </w:pPr>
      <w:r w:rsidRPr="001B7E26">
        <w:rPr>
          <w:rFonts w:ascii="Arial" w:hAnsi="Arial" w:cs="Arial"/>
        </w:rPr>
        <w:t xml:space="preserve">Rapportskjemaet for prosjektleder skal fylles ut når et prosjekt finansiert med omstillingsmidler avsluttes. Opplysningene fra skjemaet skal brukes til å vurdere hvordan prosjektet har bidratt til å realisere målene for omstillingsarbeidet, slik disse er definert i Omstillingsplanen. </w:t>
      </w:r>
    </w:p>
    <w:p w:rsidR="004E0A5E" w:rsidRPr="001B7E26" w:rsidRDefault="004E0A5E" w:rsidP="004E0A5E">
      <w:pPr>
        <w:rPr>
          <w:rFonts w:ascii="Arial" w:hAnsi="Arial" w:cs="Arial"/>
        </w:rPr>
      </w:pPr>
    </w:p>
    <w:p w:rsidR="004E0A5E" w:rsidRPr="001B7E26" w:rsidRDefault="004E0A5E" w:rsidP="004E0A5E">
      <w:pPr>
        <w:rPr>
          <w:rFonts w:ascii="Arial" w:hAnsi="Arial" w:cs="Arial"/>
        </w:rPr>
      </w:pPr>
      <w:r w:rsidRPr="001B7E26">
        <w:rPr>
          <w:rFonts w:ascii="Arial" w:hAnsi="Arial" w:cs="Arial"/>
        </w:rPr>
        <w:t>Omstillingsarbeidet omfatter mange og svært ulike prosjekter, og alle spørsmålene nedenfor vil ikke passe like godt for alle prosjektene. Merk også at når flere bedrifter har deltatt i prosjektet må svarene relateres til alle deltakende bedrifter.</w:t>
      </w:r>
    </w:p>
    <w:p w:rsidR="004E0A5E" w:rsidRPr="00E0474D" w:rsidRDefault="004E0A5E" w:rsidP="004E0A5E"/>
    <w:p w:rsidR="00160E49" w:rsidRPr="00160E49" w:rsidRDefault="00160E49" w:rsidP="00160E49">
      <w:pPr>
        <w:pStyle w:val="Grunnleggendeavsnitt"/>
        <w:rPr>
          <w:rFonts w:ascii="Arial" w:hAnsi="Arial" w:cs="Arial"/>
          <w:sz w:val="20"/>
          <w:szCs w:val="20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134"/>
        <w:gridCol w:w="1843"/>
        <w:gridCol w:w="1406"/>
        <w:gridCol w:w="579"/>
        <w:gridCol w:w="737"/>
        <w:gridCol w:w="1673"/>
      </w:tblGrid>
      <w:tr w:rsidR="004E0A5E" w:rsidRPr="003011A7" w:rsidTr="00ED0E55">
        <w:tc>
          <w:tcPr>
            <w:tcW w:w="971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4E0A5E" w:rsidRPr="004E0A5E" w:rsidRDefault="004E0A5E" w:rsidP="00ED0E55">
            <w:pPr>
              <w:pStyle w:val="Overskrift2"/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Prosjektdata</w:t>
            </w:r>
          </w:p>
        </w:tc>
      </w:tr>
      <w:tr w:rsidR="004E0A5E" w:rsidRPr="003011A7" w:rsidTr="00ED0E55">
        <w:tc>
          <w:tcPr>
            <w:tcW w:w="1063" w:type="dxa"/>
            <w:tcBorders>
              <w:top w:val="single" w:sz="12" w:space="0" w:color="auto"/>
              <w:bottom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Prosj.nr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Prosjektfase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Prosjektnavn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Prosjektansvarlig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Prosjektleder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3011A7" w:rsidTr="00ED0E55">
        <w:tc>
          <w:tcPr>
            <w:tcW w:w="1063" w:type="dxa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Startdato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Planlagt slutt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Faktisk slutt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Totalbudsjett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Regnskap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Bevilget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Utbetalt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3011A7" w:rsidTr="00ED0E55">
        <w:trPr>
          <w:trHeight w:val="422"/>
        </w:trPr>
        <w:tc>
          <w:tcPr>
            <w:tcW w:w="9710" w:type="dxa"/>
            <w:gridSpan w:val="8"/>
            <w:tcBorders>
              <w:bottom w:val="single" w:sz="12" w:space="0" w:color="auto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Kommentarer</w:t>
            </w:r>
          </w:p>
          <w:p w:rsidR="004E0A5E" w:rsidRPr="004E0A5E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926" w:rsidRDefault="00867926" w:rsidP="00160E49"/>
    <w:p w:rsidR="004E0A5E" w:rsidRDefault="004E0A5E" w:rsidP="00160E4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  <w:gridCol w:w="850"/>
      </w:tblGrid>
      <w:tr w:rsidR="004E0A5E" w:rsidRPr="000960B7" w:rsidTr="00ED0E55">
        <w:trPr>
          <w:trHeight w:val="570"/>
        </w:trPr>
        <w:tc>
          <w:tcPr>
            <w:tcW w:w="9709" w:type="dxa"/>
            <w:gridSpan w:val="2"/>
            <w:tcBorders>
              <w:bottom w:val="single" w:sz="12" w:space="0" w:color="000000"/>
            </w:tcBorders>
          </w:tcPr>
          <w:p w:rsidR="004E0A5E" w:rsidRPr="000960B7" w:rsidRDefault="004E0A5E" w:rsidP="00ED0E55">
            <w:pPr>
              <w:pStyle w:val="Overskrift2"/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1. Hva var det viktigste formålet med prosjektet?</w:t>
            </w:r>
          </w:p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(Ranger de tre viktigste formålene, hvor 1 er viktigst, 2 nest viktigst og 3 tredje viktigst)</w:t>
            </w:r>
          </w:p>
        </w:tc>
      </w:tr>
      <w:tr w:rsidR="004E0A5E" w:rsidRPr="000960B7" w:rsidTr="00ED0E55"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Etablere nye arbeidsplasser</w:t>
            </w:r>
            <w:r w:rsidRPr="000960B7">
              <w:rPr>
                <w:sz w:val="20"/>
                <w:szCs w:val="20"/>
              </w:rPr>
              <w:tab/>
            </w:r>
            <w:r w:rsidRPr="000960B7">
              <w:rPr>
                <w:sz w:val="20"/>
                <w:szCs w:val="20"/>
              </w:rPr>
              <w:tab/>
            </w:r>
            <w:r w:rsidRPr="000960B7">
              <w:rPr>
                <w:sz w:val="20"/>
                <w:szCs w:val="20"/>
              </w:rPr>
              <w:tab/>
            </w:r>
            <w:r w:rsidRPr="000960B7">
              <w:rPr>
                <w:sz w:val="20"/>
                <w:szCs w:val="20"/>
              </w:rPr>
              <w:tab/>
            </w:r>
            <w:r w:rsidRPr="000960B7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Sikre eksisterende arbeidsplasser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Styrking av bedriftenes/prosjektdeltakernes kompetanse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Styrking av bedriftenes/prosjektdeltakerne lokale nettverk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Styrking av bedriftenes/prosjektdeltakerne nettverk nasjonalt og internasjonalt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Bedre bedriftenes konkurranseevne på etablerte markeder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859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Bedre bedriftenes konkurranseevne på nye markeder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859" w:type="dxa"/>
            <w:tcBorders>
              <w:bottom w:val="nil"/>
            </w:tcBorders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Utvikle nye produkter</w:t>
            </w:r>
          </w:p>
        </w:tc>
        <w:tc>
          <w:tcPr>
            <w:tcW w:w="850" w:type="dxa"/>
            <w:tcBorders>
              <w:bottom w:val="nil"/>
            </w:tcBorders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80"/>
        </w:trPr>
        <w:tc>
          <w:tcPr>
            <w:tcW w:w="8859" w:type="dxa"/>
            <w:tcBorders>
              <w:top w:val="single" w:sz="6" w:space="0" w:color="000000"/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  <w:r w:rsidRPr="000960B7">
              <w:rPr>
                <w:sz w:val="20"/>
                <w:szCs w:val="20"/>
              </w:rPr>
              <w:t>Etablere nye samarbeidskonstellasjoner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sz w:val="20"/>
                <w:szCs w:val="20"/>
              </w:rPr>
            </w:pPr>
          </w:p>
        </w:tc>
      </w:tr>
    </w:tbl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tbl>
      <w:tblPr>
        <w:tblW w:w="9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  <w:gridCol w:w="850"/>
      </w:tblGrid>
      <w:tr w:rsidR="004E0A5E" w:rsidRPr="000960B7" w:rsidTr="00ED0E55">
        <w:trPr>
          <w:trHeight w:val="553"/>
        </w:trPr>
        <w:tc>
          <w:tcPr>
            <w:tcW w:w="9709" w:type="dxa"/>
            <w:gridSpan w:val="2"/>
            <w:tcBorders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2. I hvilken grad har prosjektet bidratt til å tilføre prosjektdeltakerne/bedriftene økt kompetanse på følgende områder? </w:t>
            </w:r>
            <w:r w:rsidRPr="000960B7">
              <w:rPr>
                <w:rFonts w:ascii="Arial" w:hAnsi="Arial" w:cs="Arial"/>
                <w:sz w:val="20"/>
                <w:szCs w:val="20"/>
              </w:rPr>
              <w:t>(Skala 1- 5, 1 er i svært liten grad og 5 er i svært stor grad)</w:t>
            </w:r>
          </w:p>
        </w:tc>
      </w:tr>
      <w:tr w:rsidR="004E0A5E" w:rsidRPr="000960B7" w:rsidTr="00ED0E55">
        <w:trPr>
          <w:cantSplit/>
          <w:trHeight w:val="270"/>
        </w:trPr>
        <w:tc>
          <w:tcPr>
            <w:tcW w:w="8859" w:type="dxa"/>
            <w:tcBorders>
              <w:top w:val="nil"/>
              <w:bottom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i ledelse, organisering og strategitenkning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  <w:trHeight w:val="270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i markedsføring/salg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270"/>
        </w:trPr>
        <w:tc>
          <w:tcPr>
            <w:tcW w:w="8859" w:type="dxa"/>
            <w:tcBorders>
              <w:top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Produksjonskompetanse</w:t>
            </w:r>
          </w:p>
        </w:tc>
        <w:tc>
          <w:tcPr>
            <w:tcW w:w="850" w:type="dxa"/>
            <w:tcBorders>
              <w:top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270"/>
        </w:trPr>
        <w:tc>
          <w:tcPr>
            <w:tcW w:w="8859" w:type="dxa"/>
          </w:tcPr>
          <w:p w:rsidR="004E0A5E" w:rsidRPr="000960B7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i forhold til innkjøp/leverandørhåndtering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270"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om hvordan nye produkter/tjenester kan utvikles og kommersialiseres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270"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om utforming og strukturering av prosjekter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270"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om bruk av det offentlige støtteapparatet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trHeight w:val="270"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Kompetanse om etablering og deltakelse i samarbeidskonstellasjoner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tbl>
      <w:tblPr>
        <w:tblW w:w="9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  <w:gridCol w:w="850"/>
      </w:tblGrid>
      <w:tr w:rsidR="004E0A5E" w:rsidRPr="000960B7" w:rsidTr="00ED0E55">
        <w:tc>
          <w:tcPr>
            <w:tcW w:w="9709" w:type="dxa"/>
            <w:gridSpan w:val="2"/>
            <w:tcBorders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a) I hvilken grad har prosjektet bidratt til å styrke samarbeidet mellom ulike aktører? </w:t>
            </w: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60B7">
              <w:rPr>
                <w:rFonts w:ascii="Arial" w:hAnsi="Arial" w:cs="Arial"/>
                <w:sz w:val="20"/>
                <w:szCs w:val="20"/>
              </w:rPr>
              <w:t>(Skala 1-5, 1 er i svært liten grad og 5 er i svært stor grad)</w:t>
            </w:r>
          </w:p>
        </w:tc>
      </w:tr>
      <w:tr w:rsidR="004E0A5E" w:rsidRPr="000960B7" w:rsidTr="00ED0E55">
        <w:trPr>
          <w:cantSplit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Samarbeid mellom tilsvarende/like virksomheter (tidligere konkurrenter)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 xml:space="preserve">Samarbeid mellom produsenter og leverandører 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Samarbeid mellom produsenter og kunder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Samarbeid mellom næringsaktører og forsknings- og utdanningsinstitusjoner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</w:trPr>
        <w:tc>
          <w:tcPr>
            <w:tcW w:w="8859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Samarbeid mellom næringsaktører, tilskudds apparat og offentlig myndigheter</w:t>
            </w:r>
          </w:p>
        </w:tc>
        <w:tc>
          <w:tcPr>
            <w:tcW w:w="85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p w:rsidR="004E0A5E" w:rsidRPr="000960B7" w:rsidRDefault="004E0A5E" w:rsidP="00160E49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920"/>
      </w:tblGrid>
      <w:tr w:rsidR="004E0A5E" w:rsidRPr="000960B7" w:rsidTr="00ED0E55">
        <w:trPr>
          <w:cantSplit/>
          <w:trHeight w:val="336"/>
        </w:trPr>
        <w:tc>
          <w:tcPr>
            <w:tcW w:w="9495" w:type="dxa"/>
            <w:gridSpan w:val="2"/>
            <w:tcBorders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br w:type="page"/>
            </w: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b) Hvor er aktørene som inngår i disse nye samarbeidskonstellasjonene lokalisert? </w:t>
            </w:r>
            <w:r w:rsidRPr="000960B7">
              <w:rPr>
                <w:rFonts w:ascii="Arial" w:hAnsi="Arial" w:cs="Arial"/>
                <w:sz w:val="20"/>
                <w:szCs w:val="20"/>
              </w:rPr>
              <w:t>(Sett</w:t>
            </w:r>
            <w:r w:rsidRPr="000960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960B7">
              <w:rPr>
                <w:rFonts w:ascii="Arial" w:hAnsi="Arial" w:cs="Arial"/>
                <w:sz w:val="20"/>
                <w:szCs w:val="20"/>
              </w:rPr>
              <w:t>kryss)</w:t>
            </w:r>
          </w:p>
          <w:p w:rsidR="004E0A5E" w:rsidRPr="000960B7" w:rsidRDefault="004E0A5E" w:rsidP="00ED0E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 xml:space="preserve">(Med region refereres det til </w:t>
            </w:r>
            <w:r w:rsidR="000C1BC0">
              <w:rPr>
                <w:rFonts w:ascii="Arial" w:hAnsi="Arial" w:cs="Arial"/>
                <w:sz w:val="20"/>
                <w:szCs w:val="20"/>
              </w:rPr>
              <w:t>Hemnes</w:t>
            </w:r>
            <w:r w:rsidRPr="000960B7">
              <w:rPr>
                <w:rFonts w:ascii="Arial" w:hAnsi="Arial" w:cs="Arial"/>
                <w:sz w:val="20"/>
                <w:szCs w:val="20"/>
              </w:rPr>
              <w:t xml:space="preserve"> kommune)</w:t>
            </w:r>
          </w:p>
        </w:tc>
      </w:tr>
      <w:tr w:rsidR="004E0A5E" w:rsidRPr="000960B7" w:rsidTr="00ED0E55">
        <w:trPr>
          <w:cantSplit/>
          <w:trHeight w:val="333"/>
        </w:trPr>
        <w:tc>
          <w:tcPr>
            <w:tcW w:w="8575" w:type="dxa"/>
            <w:tcBorders>
              <w:top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Samarbeidet består hovedsakelig av aktører i denne regionen (dvs. omstillingsområde)</w:t>
            </w:r>
          </w:p>
        </w:tc>
        <w:tc>
          <w:tcPr>
            <w:tcW w:w="920" w:type="dxa"/>
            <w:tcBorders>
              <w:top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  <w:trHeight w:val="333"/>
        </w:trPr>
        <w:tc>
          <w:tcPr>
            <w:tcW w:w="8575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I samarbeidet inngår det både aktører i denne regionen og aktører utenfor regionen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rPr>
          <w:cantSplit/>
          <w:trHeight w:val="333"/>
        </w:trPr>
        <w:tc>
          <w:tcPr>
            <w:tcW w:w="8575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Samarbeidet har en overvekt av aktører som holder til utenfor regionen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0960B7" w:rsidRDefault="004E0A5E" w:rsidP="00160E49">
      <w:pPr>
        <w:rPr>
          <w:rFonts w:ascii="Arial" w:hAnsi="Arial" w:cs="Arial"/>
          <w:sz w:val="20"/>
          <w:szCs w:val="20"/>
        </w:rPr>
      </w:pPr>
    </w:p>
    <w:p w:rsidR="004E0A5E" w:rsidRPr="000960B7" w:rsidRDefault="004E0A5E" w:rsidP="00160E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920"/>
      </w:tblGrid>
      <w:tr w:rsidR="004E0A5E" w:rsidRPr="000960B7" w:rsidTr="00ED0E55">
        <w:tc>
          <w:tcPr>
            <w:tcW w:w="9495" w:type="dxa"/>
            <w:gridSpan w:val="2"/>
            <w:tcBorders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Har prosjektet bidratt til å styrke lønnsomheten og konkurranseevnen til den/de </w:t>
            </w:r>
          </w:p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t>involverte bedriftene?</w:t>
            </w:r>
            <w:r w:rsidRPr="000960B7">
              <w:rPr>
                <w:rFonts w:ascii="Arial" w:hAnsi="Arial" w:cs="Arial"/>
                <w:sz w:val="20"/>
                <w:szCs w:val="20"/>
              </w:rPr>
              <w:t xml:space="preserve"> (Sett kryss)</w:t>
            </w:r>
          </w:p>
        </w:tc>
      </w:tr>
      <w:tr w:rsidR="004E0A5E" w:rsidRPr="000960B7" w:rsidTr="00ED0E55">
        <w:tc>
          <w:tcPr>
            <w:tcW w:w="8575" w:type="dxa"/>
            <w:tcBorders>
              <w:top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Ja i betydelig grad</w:t>
            </w:r>
          </w:p>
        </w:tc>
        <w:tc>
          <w:tcPr>
            <w:tcW w:w="920" w:type="dxa"/>
            <w:tcBorders>
              <w:top w:val="nil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575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Ja til en viss grad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575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Nei, lønnsomhet og konkurranseevne har i liten grad blitt påvirket av prosjektet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0960B7" w:rsidRDefault="004E0A5E" w:rsidP="00160E49">
      <w:pPr>
        <w:rPr>
          <w:rFonts w:ascii="Arial" w:hAnsi="Arial" w:cs="Arial"/>
          <w:sz w:val="20"/>
          <w:szCs w:val="20"/>
        </w:rPr>
      </w:pPr>
    </w:p>
    <w:p w:rsidR="004E0A5E" w:rsidRPr="000960B7" w:rsidRDefault="004E0A5E" w:rsidP="00160E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920"/>
      </w:tblGrid>
      <w:tr w:rsidR="004E0A5E" w:rsidRPr="000960B7" w:rsidTr="00ED0E55">
        <w:tc>
          <w:tcPr>
            <w:tcW w:w="9495" w:type="dxa"/>
            <w:gridSpan w:val="2"/>
            <w:tcBorders>
              <w:bottom w:val="single" w:sz="12" w:space="0" w:color="000000"/>
            </w:tcBorders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Har prosjektet bidratt til økt salg ut av regionen for de deltakende bedriftene? </w:t>
            </w:r>
            <w:r w:rsidRPr="000960B7">
              <w:rPr>
                <w:rFonts w:ascii="Arial" w:hAnsi="Arial" w:cs="Arial"/>
                <w:sz w:val="20"/>
                <w:szCs w:val="20"/>
              </w:rPr>
              <w:t>(Sett kryss)</w:t>
            </w:r>
          </w:p>
        </w:tc>
      </w:tr>
      <w:tr w:rsidR="004E0A5E" w:rsidRPr="000960B7" w:rsidTr="00ED0E55">
        <w:trPr>
          <w:cantSplit/>
        </w:trPr>
        <w:tc>
          <w:tcPr>
            <w:tcW w:w="8575" w:type="dxa"/>
          </w:tcPr>
          <w:p w:rsidR="004E0A5E" w:rsidRPr="000960B7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Ja i stor grad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575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Ja til en viss grad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0960B7" w:rsidTr="00ED0E55">
        <w:tc>
          <w:tcPr>
            <w:tcW w:w="8575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0960B7">
              <w:rPr>
                <w:rFonts w:ascii="Arial" w:hAnsi="Arial" w:cs="Arial"/>
                <w:sz w:val="20"/>
                <w:szCs w:val="20"/>
              </w:rPr>
              <w:t>Nei ikke i det hele tatt</w:t>
            </w:r>
          </w:p>
        </w:tc>
        <w:tc>
          <w:tcPr>
            <w:tcW w:w="920" w:type="dxa"/>
          </w:tcPr>
          <w:p w:rsidR="004E0A5E" w:rsidRPr="000960B7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Default="004E0A5E" w:rsidP="00160E49">
      <w:pPr>
        <w:rPr>
          <w:rFonts w:ascii="Arial" w:hAnsi="Arial" w:cs="Arial"/>
          <w:sz w:val="20"/>
          <w:szCs w:val="20"/>
        </w:rPr>
      </w:pPr>
    </w:p>
    <w:p w:rsidR="004E0A5E" w:rsidRDefault="004E0A5E" w:rsidP="00160E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</w:tblGrid>
      <w:tr w:rsidR="004E0A5E" w:rsidRPr="004E0A5E" w:rsidTr="00ED0E55">
        <w:tc>
          <w:tcPr>
            <w:tcW w:w="9426" w:type="dxa"/>
            <w:gridSpan w:val="2"/>
            <w:tcBorders>
              <w:bottom w:val="single" w:sz="12" w:space="0" w:color="000000"/>
            </w:tcBorders>
          </w:tcPr>
          <w:p w:rsidR="004E0A5E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6. Har prosjektet bidratt til at deltakende bedrifter har introdusert produkter/tjenester 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bCs/>
                <w:sz w:val="20"/>
                <w:szCs w:val="20"/>
              </w:rPr>
              <w:t>som de tidligere ikke har produsert?</w:t>
            </w:r>
            <w:r w:rsidRPr="004E0A5E">
              <w:rPr>
                <w:rFonts w:ascii="Arial" w:hAnsi="Arial" w:cs="Arial"/>
                <w:sz w:val="20"/>
                <w:szCs w:val="20"/>
              </w:rPr>
              <w:t xml:space="preserve"> (Sett kryss)</w:t>
            </w:r>
          </w:p>
        </w:tc>
      </w:tr>
      <w:tr w:rsidR="004E0A5E" w:rsidRPr="004E0A5E" w:rsidTr="00ED0E55">
        <w:tc>
          <w:tcPr>
            <w:tcW w:w="8575" w:type="dxa"/>
            <w:tcBorders>
              <w:top w:val="nil"/>
            </w:tcBorders>
          </w:tcPr>
          <w:p w:rsidR="004E0A5E" w:rsidRPr="004E0A5E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Ja produktene/tjenestene er nye for søkerne</w:t>
            </w:r>
          </w:p>
        </w:tc>
        <w:tc>
          <w:tcPr>
            <w:tcW w:w="851" w:type="dxa"/>
            <w:tcBorders>
              <w:top w:val="nil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Eksisterende produkt, men oppgradering/videreutvikle eksisterende produksjon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E0A5E" w:rsidRPr="004E0A5E" w:rsidTr="00ED0E55"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Nei, prosjektet er ikke rettet mot utvikling av nye produkter/tjenester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4E0A5E" w:rsidRDefault="004E0A5E" w:rsidP="004E0A5E">
      <w:pPr>
        <w:rPr>
          <w:rFonts w:ascii="Arial" w:hAnsi="Arial" w:cs="Arial"/>
          <w:sz w:val="20"/>
          <w:szCs w:val="20"/>
        </w:rPr>
      </w:pPr>
      <w:r w:rsidRPr="004E0A5E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</w:tblGrid>
      <w:tr w:rsidR="004E0A5E" w:rsidRPr="004E0A5E" w:rsidTr="00ED0E55">
        <w:tc>
          <w:tcPr>
            <w:tcW w:w="9426" w:type="dxa"/>
            <w:gridSpan w:val="2"/>
            <w:tcBorders>
              <w:bottom w:val="single" w:sz="12" w:space="0" w:color="000000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bCs/>
                <w:sz w:val="20"/>
                <w:szCs w:val="20"/>
              </w:rPr>
              <w:t>7a) Hvor mange arbeidsplasser har prosjektet bidratt til?</w:t>
            </w:r>
          </w:p>
        </w:tc>
      </w:tr>
      <w:tr w:rsidR="004E0A5E" w:rsidRPr="004E0A5E" w:rsidTr="00ED0E55"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Antall: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4E0A5E" w:rsidRDefault="004E0A5E" w:rsidP="004E0A5E">
      <w:pPr>
        <w:rPr>
          <w:rFonts w:ascii="Arial" w:hAnsi="Arial" w:cs="Arial"/>
          <w:sz w:val="20"/>
          <w:szCs w:val="20"/>
        </w:rPr>
      </w:pPr>
      <w:r w:rsidRPr="004E0A5E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</w:tblGrid>
      <w:tr w:rsidR="004E0A5E" w:rsidRPr="004E0A5E" w:rsidTr="00ED0E55">
        <w:tc>
          <w:tcPr>
            <w:tcW w:w="9426" w:type="dxa"/>
            <w:gridSpan w:val="2"/>
            <w:tcBorders>
              <w:bottom w:val="single" w:sz="12" w:space="0" w:color="000000"/>
            </w:tcBorders>
          </w:tcPr>
          <w:p w:rsidR="004E0A5E" w:rsidRPr="004E0A5E" w:rsidRDefault="004E0A5E" w:rsidP="00ED0E55">
            <w:pPr>
              <w:pStyle w:val="Brdtekst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bCs/>
                <w:sz w:val="20"/>
                <w:szCs w:val="20"/>
              </w:rPr>
              <w:t>7b) Hvor mange nye arbeidsplasser forventer dere at det gjennomførte prosjektet vil kunne bidra til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E0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etableringene av i løpet av de tre første årene etter at prosjektet formelt er avsluttet?                                               </w:t>
            </w:r>
          </w:p>
          <w:p w:rsidR="004E0A5E" w:rsidRPr="004E0A5E" w:rsidRDefault="004E0A5E" w:rsidP="00ED0E55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(Ikke inkludert de arbeidsplassene som allerede er skapt)</w:t>
            </w:r>
          </w:p>
        </w:tc>
      </w:tr>
      <w:tr w:rsidR="004E0A5E" w:rsidRPr="004E0A5E" w:rsidTr="00ED0E55"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Antall: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4E0A5E" w:rsidRDefault="004E0A5E" w:rsidP="004E0A5E">
      <w:pPr>
        <w:pStyle w:val="Topptekst"/>
        <w:rPr>
          <w:rFonts w:ascii="Arial" w:hAnsi="Arial" w:cs="Arial"/>
          <w:sz w:val="20"/>
          <w:szCs w:val="20"/>
        </w:rPr>
      </w:pPr>
      <w:r w:rsidRPr="004E0A5E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3"/>
        <w:gridCol w:w="6"/>
      </w:tblGrid>
      <w:tr w:rsidR="004E0A5E" w:rsidRPr="004E0A5E" w:rsidTr="00ED0E55">
        <w:tc>
          <w:tcPr>
            <w:tcW w:w="9434" w:type="dxa"/>
            <w:gridSpan w:val="3"/>
            <w:tcBorders>
              <w:bottom w:val="single" w:sz="12" w:space="0" w:color="000000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Har prosjektet bidratt til en eller flere bedriftsetableringer?                   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(Registrering av juridisk enhet)</w:t>
            </w:r>
          </w:p>
        </w:tc>
      </w:tr>
      <w:tr w:rsidR="004E0A5E" w:rsidRPr="004E0A5E" w:rsidTr="00ED0E55">
        <w:trPr>
          <w:gridAfter w:val="1"/>
          <w:wAfter w:w="6" w:type="dxa"/>
        </w:trPr>
        <w:tc>
          <w:tcPr>
            <w:tcW w:w="8575" w:type="dxa"/>
            <w:tcBorders>
              <w:top w:val="nil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Én</w:t>
            </w:r>
          </w:p>
        </w:tc>
        <w:tc>
          <w:tcPr>
            <w:tcW w:w="853" w:type="dxa"/>
            <w:tcBorders>
              <w:top w:val="nil"/>
            </w:tcBorders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rPr>
          <w:gridAfter w:val="1"/>
          <w:wAfter w:w="6" w:type="dxa"/>
        </w:trPr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Flere; antall:</w:t>
            </w:r>
          </w:p>
        </w:tc>
        <w:tc>
          <w:tcPr>
            <w:tcW w:w="853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rPr>
          <w:gridAfter w:val="1"/>
          <w:wAfter w:w="6" w:type="dxa"/>
        </w:trPr>
        <w:tc>
          <w:tcPr>
            <w:tcW w:w="8575" w:type="dxa"/>
          </w:tcPr>
          <w:p w:rsidR="004E0A5E" w:rsidRPr="004E0A5E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853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4E0A5E" w:rsidRDefault="004E0A5E" w:rsidP="004E0A5E">
      <w:pPr>
        <w:rPr>
          <w:rFonts w:ascii="Arial" w:hAnsi="Arial" w:cs="Arial"/>
          <w:sz w:val="20"/>
          <w:szCs w:val="20"/>
        </w:rPr>
      </w:pPr>
      <w:r w:rsidRPr="004E0A5E">
        <w:rPr>
          <w:rFonts w:ascii="Arial" w:hAnsi="Arial" w:cs="Arial"/>
          <w:sz w:val="20"/>
          <w:szCs w:val="20"/>
        </w:rPr>
        <w:br/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  <w:gridCol w:w="8"/>
      </w:tblGrid>
      <w:tr w:rsidR="004E0A5E" w:rsidRPr="004E0A5E" w:rsidTr="00ED0E55">
        <w:tc>
          <w:tcPr>
            <w:tcW w:w="9434" w:type="dxa"/>
            <w:gridSpan w:val="3"/>
          </w:tcPr>
          <w:p w:rsidR="004E0A5E" w:rsidRPr="004E0A5E" w:rsidRDefault="004E0A5E" w:rsidP="00ED0E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0A5E">
              <w:rPr>
                <w:rFonts w:ascii="Arial" w:hAnsi="Arial" w:cs="Arial"/>
                <w:b/>
                <w:sz w:val="20"/>
                <w:szCs w:val="20"/>
              </w:rPr>
              <w:t xml:space="preserve">Ville prosjektet blitt gjennomført uten medvirkning fra omstillingsprogrammet? </w:t>
            </w:r>
            <w:r w:rsidRPr="004E0A5E">
              <w:rPr>
                <w:rFonts w:ascii="Arial" w:hAnsi="Arial" w:cs="Arial"/>
                <w:sz w:val="20"/>
                <w:szCs w:val="20"/>
              </w:rPr>
              <w:t>(Sett kryss)</w:t>
            </w:r>
          </w:p>
        </w:tc>
      </w:tr>
      <w:tr w:rsidR="004E0A5E" w:rsidRPr="004E0A5E" w:rsidTr="00ED0E55">
        <w:trPr>
          <w:gridAfter w:val="1"/>
          <w:wAfter w:w="8" w:type="dxa"/>
        </w:trPr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Ja, uten endringer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rPr>
          <w:gridAfter w:val="1"/>
          <w:wAfter w:w="8" w:type="dxa"/>
        </w:trPr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Ja, i samme skala, men på et senere tidspunkt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rPr>
          <w:gridAfter w:val="1"/>
          <w:wAfter w:w="8" w:type="dxa"/>
        </w:trPr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 xml:space="preserve">Ja, i redusert skala, men etter samme tidsplan 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rPr>
          <w:gridAfter w:val="1"/>
          <w:wAfter w:w="8" w:type="dxa"/>
        </w:trPr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Ja, i redusert skala og på et senere tidspunkt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rPr>
          <w:gridAfter w:val="1"/>
          <w:wAfter w:w="8" w:type="dxa"/>
          <w:trHeight w:val="276"/>
        </w:trPr>
        <w:tc>
          <w:tcPr>
            <w:tcW w:w="8575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Nei, prosjektet ville ikke blitt gjennomført</w:t>
            </w:r>
          </w:p>
        </w:tc>
        <w:tc>
          <w:tcPr>
            <w:tcW w:w="85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4E0A5E" w:rsidRDefault="004E0A5E" w:rsidP="004E0A5E">
      <w:pPr>
        <w:rPr>
          <w:rFonts w:ascii="Arial" w:hAnsi="Arial" w:cs="Arial"/>
          <w:sz w:val="20"/>
          <w:szCs w:val="20"/>
        </w:rPr>
      </w:pPr>
      <w:r w:rsidRPr="004E0A5E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312"/>
        <w:gridCol w:w="991"/>
        <w:gridCol w:w="4821"/>
      </w:tblGrid>
      <w:tr w:rsidR="004E0A5E" w:rsidRPr="004E0A5E" w:rsidTr="00ED0E55">
        <w:trPr>
          <w:cantSplit/>
          <w:trHeight w:val="366"/>
        </w:trPr>
        <w:tc>
          <w:tcPr>
            <w:tcW w:w="3614" w:type="dxa"/>
            <w:gridSpan w:val="2"/>
          </w:tcPr>
          <w:p w:rsidR="004E0A5E" w:rsidRPr="004E0A5E" w:rsidRDefault="004E0A5E" w:rsidP="00ED0E55">
            <w:pPr>
              <w:pStyle w:val="Overskrift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A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Prosjektansvarlig</w:t>
            </w:r>
          </w:p>
        </w:tc>
        <w:tc>
          <w:tcPr>
            <w:tcW w:w="99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Dato:</w:t>
            </w:r>
          </w:p>
          <w:p w:rsidR="004E0A5E" w:rsidRPr="004E0A5E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Underskrift: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5E" w:rsidRPr="004E0A5E" w:rsidTr="00ED0E55">
        <w:tc>
          <w:tcPr>
            <w:tcW w:w="2302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Navn prosjektansvarlig:</w:t>
            </w:r>
          </w:p>
          <w:p w:rsidR="004E0A5E" w:rsidRPr="004E0A5E" w:rsidRDefault="004E0A5E" w:rsidP="00ED0E55">
            <w:pPr>
              <w:pStyle w:val="Topp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  <w:r w:rsidRPr="004E0A5E">
              <w:rPr>
                <w:rFonts w:ascii="Arial" w:hAnsi="Arial" w:cs="Arial"/>
                <w:sz w:val="20"/>
                <w:szCs w:val="20"/>
              </w:rPr>
              <w:t>E-post:</w:t>
            </w:r>
          </w:p>
          <w:p w:rsidR="004E0A5E" w:rsidRPr="004E0A5E" w:rsidRDefault="004E0A5E" w:rsidP="00ED0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5E" w:rsidRPr="004E0A5E" w:rsidRDefault="004E0A5E" w:rsidP="004E0A5E">
      <w:pPr>
        <w:rPr>
          <w:rFonts w:ascii="Arial" w:hAnsi="Arial" w:cs="Arial"/>
          <w:sz w:val="20"/>
          <w:szCs w:val="20"/>
        </w:rPr>
      </w:pPr>
    </w:p>
    <w:p w:rsidR="004E0A5E" w:rsidRPr="004E0A5E" w:rsidRDefault="004E0A5E" w:rsidP="00160E49">
      <w:pPr>
        <w:rPr>
          <w:rFonts w:ascii="Arial" w:hAnsi="Arial" w:cs="Arial"/>
          <w:sz w:val="20"/>
          <w:szCs w:val="20"/>
        </w:rPr>
      </w:pPr>
    </w:p>
    <w:sectPr w:rsidR="004E0A5E" w:rsidRPr="004E0A5E" w:rsidSect="0049590A">
      <w:headerReference w:type="even" r:id="rId8"/>
      <w:headerReference w:type="default" r:id="rId9"/>
      <w:headerReference w:type="first" r:id="rId10"/>
      <w:pgSz w:w="11906" w:h="16838"/>
      <w:pgMar w:top="3181" w:right="1417" w:bottom="25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A98" w:rsidRDefault="000F0A98" w:rsidP="00160E49">
      <w:r>
        <w:separator/>
      </w:r>
    </w:p>
  </w:endnote>
  <w:endnote w:type="continuationSeparator" w:id="0">
    <w:p w:rsidR="000F0A98" w:rsidRDefault="000F0A98" w:rsidP="0016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A98" w:rsidRDefault="000F0A98" w:rsidP="00160E49">
      <w:r>
        <w:separator/>
      </w:r>
    </w:p>
  </w:footnote>
  <w:footnote w:type="continuationSeparator" w:id="0">
    <w:p w:rsidR="000F0A98" w:rsidRDefault="000F0A98" w:rsidP="0016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0F0A98">
    <w:pPr>
      <w:pStyle w:val="Topptekst"/>
    </w:pPr>
    <w:r>
      <w:rPr>
        <w:noProof/>
      </w:rPr>
      <w:pict w14:anchorId="76C78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1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0F0A98" w:rsidP="00867926">
    <w:pPr>
      <w:pStyle w:val="Topptekst"/>
      <w:ind w:firstLine="426"/>
    </w:pPr>
    <w:r>
      <w:rPr>
        <w:noProof/>
      </w:rPr>
      <w:pict w14:anchorId="31B7E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2" o:spid="_x0000_s1026" type="#_x0000_t75" alt="" style="position:absolute;left:0;text-align:left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0F0A98">
    <w:pPr>
      <w:pStyle w:val="Topptekst"/>
    </w:pPr>
    <w:r>
      <w:rPr>
        <w:noProof/>
      </w:rPr>
      <w:pict w14:anchorId="67AAC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0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8CE"/>
    <w:multiLevelType w:val="hybridMultilevel"/>
    <w:tmpl w:val="5D5ACC80"/>
    <w:lvl w:ilvl="0" w:tplc="1EE22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073C7"/>
    <w:multiLevelType w:val="hybridMultilevel"/>
    <w:tmpl w:val="CAFCC5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4911878">
    <w:abstractNumId w:val="0"/>
  </w:num>
  <w:num w:numId="2" w16cid:durableId="108626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9"/>
    <w:rsid w:val="000960B7"/>
    <w:rsid w:val="000C1BC0"/>
    <w:rsid w:val="000F0A98"/>
    <w:rsid w:val="00160E49"/>
    <w:rsid w:val="001B7E26"/>
    <w:rsid w:val="0049590A"/>
    <w:rsid w:val="004D5718"/>
    <w:rsid w:val="004E0A5E"/>
    <w:rsid w:val="0080305B"/>
    <w:rsid w:val="00867926"/>
    <w:rsid w:val="00A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72AD0"/>
  <w15:chartTrackingRefBased/>
  <w15:docId w15:val="{BFEADA49-208B-A34E-8819-D30F57E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autoRedefine/>
    <w:qFormat/>
    <w:rsid w:val="004E0A5E"/>
    <w:pPr>
      <w:keepNext/>
      <w:outlineLvl w:val="1"/>
    </w:pPr>
    <w:rPr>
      <w:rFonts w:ascii="Calibri" w:eastAsia="Times New Roman" w:hAnsi="Calibri" w:cs="Calibri"/>
      <w:b/>
      <w:kern w:val="0"/>
      <w:sz w:val="22"/>
      <w:szCs w:val="22"/>
      <w:lang w:eastAsia="nb-NO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0A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Grunnleggendeavsnitt">
    <w:name w:val="[Grunnleggende avsnitt]"/>
    <w:basedOn w:val="Normal"/>
    <w:uiPriority w:val="99"/>
    <w:rsid w:val="00160E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pptekst">
    <w:name w:val="header"/>
    <w:basedOn w:val="Normal"/>
    <w:link w:val="TopptekstTegn"/>
    <w:uiPriority w:val="99"/>
    <w:unhideWhenUsed/>
    <w:rsid w:val="00160E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60E49"/>
  </w:style>
  <w:style w:type="paragraph" w:styleId="Bunntekst">
    <w:name w:val="footer"/>
    <w:basedOn w:val="Normal"/>
    <w:link w:val="BunntekstTegn"/>
    <w:uiPriority w:val="99"/>
    <w:unhideWhenUsed/>
    <w:rsid w:val="00160E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60E49"/>
  </w:style>
  <w:style w:type="paragraph" w:styleId="Listeavsnitt">
    <w:name w:val="List Paragraph"/>
    <w:basedOn w:val="Normal"/>
    <w:uiPriority w:val="34"/>
    <w:qFormat/>
    <w:rsid w:val="0080305B"/>
    <w:pPr>
      <w:ind w:left="720"/>
      <w:contextualSpacing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4E0A5E"/>
    <w:rPr>
      <w:rFonts w:ascii="Calibri" w:eastAsia="Times New Roman" w:hAnsi="Calibri" w:cs="Calibri"/>
      <w:b/>
      <w:kern w:val="0"/>
      <w:sz w:val="22"/>
      <w:szCs w:val="22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0A5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rdtekst">
    <w:name w:val="Body Text"/>
    <w:basedOn w:val="Normal"/>
    <w:link w:val="BrdtekstTegn"/>
    <w:semiHidden/>
    <w:rsid w:val="004E0A5E"/>
    <w:pPr>
      <w:spacing w:line="360" w:lineRule="atLeast"/>
    </w:pPr>
    <w:rPr>
      <w:rFonts w:ascii="Calibri" w:eastAsia="Times New Roman" w:hAnsi="Calibri" w:cs="Calibri"/>
      <w:kern w:val="0"/>
      <w:sz w:val="22"/>
      <w:szCs w:val="22"/>
      <w:lang w:eastAsia="nb-NO"/>
      <w14:ligatures w14:val="none"/>
    </w:rPr>
  </w:style>
  <w:style w:type="character" w:customStyle="1" w:styleId="BrdtekstTegn">
    <w:name w:val="Brødtekst Tegn"/>
    <w:basedOn w:val="Standardskriftforavsnitt"/>
    <w:link w:val="Brdtekst"/>
    <w:semiHidden/>
    <w:rsid w:val="004E0A5E"/>
    <w:rPr>
      <w:rFonts w:ascii="Calibri" w:eastAsia="Times New Roman" w:hAnsi="Calibri" w:cs="Calibri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9A437-E979-B143-AD3E-4303C65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fiskvik</dc:creator>
  <cp:keywords/>
  <dc:description/>
  <cp:lastModifiedBy>tonje fiskvik</cp:lastModifiedBy>
  <cp:revision>4</cp:revision>
  <dcterms:created xsi:type="dcterms:W3CDTF">2025-09-24T11:10:00Z</dcterms:created>
  <dcterms:modified xsi:type="dcterms:W3CDTF">2025-09-24T11:14:00Z</dcterms:modified>
</cp:coreProperties>
</file>